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C4" w:rsidRPr="008653C4" w:rsidRDefault="0077297D" w:rsidP="008653C4">
      <w:pPr>
        <w:rPr>
          <w:rFonts w:ascii="Times New Roman" w:hAnsi="Times New Roman" w:cs="Times New Roman"/>
          <w:sz w:val="28"/>
          <w:szCs w:val="28"/>
        </w:rPr>
      </w:pPr>
      <w:r w:rsidRPr="0077297D">
        <w:rPr>
          <w:rFonts w:ascii="Times New Roman" w:hAnsi="Times New Roman" w:cs="Times New Roman"/>
          <w:sz w:val="28"/>
          <w:szCs w:val="28"/>
        </w:rPr>
        <w:t>Уже не одно поколение  зачитывается  книгами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7D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7D">
        <w:rPr>
          <w:rFonts w:ascii="Times New Roman" w:hAnsi="Times New Roman" w:cs="Times New Roman"/>
          <w:sz w:val="28"/>
          <w:szCs w:val="28"/>
        </w:rPr>
        <w:t xml:space="preserve">Арсеньева «Путешествие по Уссурийской тайге», «Дерсу Узала», «Встречи в тайге» и др.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7D">
        <w:rPr>
          <w:rFonts w:ascii="Times New Roman" w:hAnsi="Times New Roman" w:cs="Times New Roman"/>
          <w:sz w:val="28"/>
          <w:szCs w:val="28"/>
        </w:rPr>
        <w:t xml:space="preserve"> </w:t>
      </w:r>
      <w:r w:rsidR="008653C4" w:rsidRPr="008653C4">
        <w:rPr>
          <w:rFonts w:ascii="Times New Roman" w:hAnsi="Times New Roman" w:cs="Times New Roman"/>
          <w:sz w:val="28"/>
          <w:szCs w:val="28"/>
        </w:rPr>
        <w:t xml:space="preserve">Литературно-краеведческий час </w:t>
      </w:r>
      <w:r w:rsidR="008653C4">
        <w:rPr>
          <w:rFonts w:ascii="Times New Roman" w:hAnsi="Times New Roman" w:cs="Times New Roman"/>
          <w:sz w:val="28"/>
          <w:szCs w:val="28"/>
        </w:rPr>
        <w:t xml:space="preserve"> </w:t>
      </w:r>
      <w:r w:rsidR="008653C4" w:rsidRPr="008653C4">
        <w:rPr>
          <w:rFonts w:ascii="Times New Roman" w:hAnsi="Times New Roman" w:cs="Times New Roman"/>
          <w:sz w:val="28"/>
          <w:szCs w:val="28"/>
        </w:rPr>
        <w:t xml:space="preserve">«Мне сопутствовала счастливая звезда»  </w:t>
      </w:r>
      <w:r w:rsidR="008653C4">
        <w:rPr>
          <w:rFonts w:ascii="Times New Roman" w:hAnsi="Times New Roman" w:cs="Times New Roman"/>
          <w:sz w:val="28"/>
          <w:szCs w:val="28"/>
        </w:rPr>
        <w:t xml:space="preserve">прошёл в рамках </w:t>
      </w:r>
      <w:r w:rsidR="008653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53C4" w:rsidRPr="008653C4">
        <w:rPr>
          <w:rFonts w:ascii="Times New Roman" w:hAnsi="Times New Roman" w:cs="Times New Roman"/>
          <w:sz w:val="28"/>
          <w:szCs w:val="28"/>
        </w:rPr>
        <w:t xml:space="preserve"> </w:t>
      </w:r>
      <w:r w:rsidR="008653C4">
        <w:rPr>
          <w:rFonts w:ascii="Times New Roman" w:hAnsi="Times New Roman" w:cs="Times New Roman"/>
          <w:sz w:val="28"/>
          <w:szCs w:val="28"/>
        </w:rPr>
        <w:t xml:space="preserve">краеведческих чтений  в Центральной библиотеке для учащихся 11 –а класса «Лицея».  Он был посвящён   </w:t>
      </w:r>
      <w:r w:rsidR="008653C4" w:rsidRPr="008653C4">
        <w:rPr>
          <w:rFonts w:ascii="Times New Roman" w:hAnsi="Times New Roman" w:cs="Times New Roman"/>
          <w:sz w:val="28"/>
          <w:szCs w:val="28"/>
        </w:rPr>
        <w:t xml:space="preserve">150-летию  со дня рождения </w:t>
      </w:r>
      <w:r w:rsidR="008653C4" w:rsidRPr="008653C4">
        <w:rPr>
          <w:rFonts w:ascii="Times New Roman" w:hAnsi="Times New Roman" w:cs="Times New Roman"/>
          <w:sz w:val="28"/>
          <w:szCs w:val="28"/>
        </w:rPr>
        <w:t>знаменитого путешественника, исслед</w:t>
      </w:r>
      <w:r w:rsidR="008653C4">
        <w:rPr>
          <w:rFonts w:ascii="Times New Roman" w:hAnsi="Times New Roman" w:cs="Times New Roman"/>
          <w:sz w:val="28"/>
          <w:szCs w:val="28"/>
        </w:rPr>
        <w:t>ователя, писателя и этнографа Владимира Клавдиевича Арсеньева,</w:t>
      </w:r>
      <w:r>
        <w:rPr>
          <w:rFonts w:ascii="Times New Roman" w:hAnsi="Times New Roman" w:cs="Times New Roman"/>
          <w:sz w:val="28"/>
          <w:szCs w:val="28"/>
        </w:rPr>
        <w:t xml:space="preserve"> 30 лет своей жизни отдавшего изучению 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альнего Востока, </w:t>
      </w:r>
      <w:r w:rsidR="008653C4">
        <w:rPr>
          <w:rFonts w:ascii="Times New Roman" w:hAnsi="Times New Roman" w:cs="Times New Roman"/>
          <w:sz w:val="28"/>
          <w:szCs w:val="28"/>
        </w:rPr>
        <w:t>открывшего миру Уссурийский край своими прои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53C4">
        <w:rPr>
          <w:rFonts w:ascii="Times New Roman" w:hAnsi="Times New Roman" w:cs="Times New Roman"/>
          <w:sz w:val="28"/>
          <w:szCs w:val="28"/>
        </w:rPr>
        <w:t>ведениями.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3C4" w:rsidRPr="008653C4" w:rsidRDefault="008653C4" w:rsidP="008653C4">
      <w:pPr>
        <w:rPr>
          <w:rFonts w:ascii="Times New Roman" w:hAnsi="Times New Roman" w:cs="Times New Roman"/>
          <w:sz w:val="28"/>
          <w:szCs w:val="28"/>
        </w:rPr>
      </w:pPr>
      <w:r w:rsidRPr="008653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4A60" w:rsidRPr="008653C4" w:rsidRDefault="00464A60">
      <w:pPr>
        <w:rPr>
          <w:rFonts w:ascii="Times New Roman" w:hAnsi="Times New Roman" w:cs="Times New Roman"/>
          <w:sz w:val="28"/>
          <w:szCs w:val="28"/>
        </w:rPr>
      </w:pPr>
    </w:p>
    <w:sectPr w:rsidR="00464A60" w:rsidRPr="00865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17"/>
    <w:rsid w:val="001C0258"/>
    <w:rsid w:val="00464A60"/>
    <w:rsid w:val="0077297D"/>
    <w:rsid w:val="00797277"/>
    <w:rsid w:val="008653C4"/>
    <w:rsid w:val="00C47117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2021-11-01T01:25:00Z</dcterms:created>
  <dcterms:modified xsi:type="dcterms:W3CDTF">2021-11-01T01:42:00Z</dcterms:modified>
</cp:coreProperties>
</file>